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69C67" w14:textId="77777777" w:rsidR="00AE036F" w:rsidRPr="003A6B2E" w:rsidRDefault="00AE036F" w:rsidP="00AE036F">
      <w:pPr>
        <w:spacing w:after="146" w:line="259" w:lineRule="auto"/>
        <w:jc w:val="center"/>
        <w:rPr>
          <w:b/>
          <w:szCs w:val="20"/>
        </w:rPr>
      </w:pPr>
      <w:r w:rsidRPr="003A6B2E">
        <w:rPr>
          <w:b/>
          <w:szCs w:val="20"/>
        </w:rPr>
        <w:t xml:space="preserve">კოოპერატივი ....................................... (ს/კ .............................)  </w:t>
      </w:r>
    </w:p>
    <w:p w14:paraId="6F1B0EA8" w14:textId="77777777" w:rsidR="00EC0A2C" w:rsidRPr="003A6B2E" w:rsidRDefault="00AE036F" w:rsidP="00AE036F">
      <w:pPr>
        <w:spacing w:after="146" w:line="259" w:lineRule="auto"/>
        <w:jc w:val="center"/>
        <w:rPr>
          <w:b/>
          <w:szCs w:val="20"/>
        </w:rPr>
      </w:pPr>
      <w:r w:rsidRPr="003A6B2E">
        <w:rPr>
          <w:b/>
          <w:szCs w:val="20"/>
        </w:rPr>
        <w:t>მეპაიეთა საერთო კრების ოქმი N</w:t>
      </w:r>
    </w:p>
    <w:p w14:paraId="7C0E2ACE" w14:textId="77777777" w:rsidR="00EC0A2C" w:rsidRPr="003A6B2E" w:rsidRDefault="005A3C11">
      <w:pPr>
        <w:spacing w:after="273" w:line="259" w:lineRule="auto"/>
        <w:ind w:left="0" w:firstLine="0"/>
        <w:jc w:val="left"/>
        <w:rPr>
          <w:szCs w:val="20"/>
        </w:rPr>
      </w:pPr>
      <w:r w:rsidRPr="003A6B2E">
        <w:rPr>
          <w:szCs w:val="20"/>
        </w:rPr>
        <w:t xml:space="preserve"> </w:t>
      </w:r>
    </w:p>
    <w:p w14:paraId="468D10B4" w14:textId="77777777" w:rsidR="00AE3630" w:rsidRPr="003A6B2E" w:rsidRDefault="005A3C11" w:rsidP="00AE3630">
      <w:pPr>
        <w:spacing w:after="100" w:afterAutospacing="1" w:line="240" w:lineRule="auto"/>
        <w:rPr>
          <w:szCs w:val="20"/>
          <w:lang w:val="ka-GE"/>
        </w:rPr>
      </w:pPr>
      <w:r w:rsidRPr="003A6B2E">
        <w:rPr>
          <w:rFonts w:eastAsia="Calibri" w:cs="Calibri"/>
          <w:szCs w:val="20"/>
        </w:rPr>
        <w:tab/>
      </w:r>
      <w:r w:rsidR="00AE3630" w:rsidRPr="003A6B2E">
        <w:rPr>
          <w:szCs w:val="20"/>
        </w:rPr>
        <w:t>(</w:t>
      </w:r>
      <w:r w:rsidR="00AE3630" w:rsidRPr="003A6B2E">
        <w:rPr>
          <w:szCs w:val="20"/>
          <w:lang w:val="ka-GE"/>
        </w:rPr>
        <w:t>მუნიციპალიტეტი/ქალაქი), სოფ. (................)</w:t>
      </w:r>
      <w:r w:rsidR="00AE3630" w:rsidRPr="003A6B2E">
        <w:rPr>
          <w:szCs w:val="20"/>
          <w:lang w:val="ka-GE"/>
        </w:rPr>
        <w:tab/>
      </w:r>
      <w:r w:rsidR="00AE3630" w:rsidRPr="003A6B2E">
        <w:rPr>
          <w:szCs w:val="20"/>
          <w:lang w:val="ka-GE"/>
        </w:rPr>
        <w:tab/>
      </w:r>
      <w:r w:rsidR="00AE3630" w:rsidRPr="003A6B2E">
        <w:rPr>
          <w:szCs w:val="20"/>
          <w:lang w:val="ka-GE"/>
        </w:rPr>
        <w:tab/>
        <w:t xml:space="preserve"> თარიღი</w:t>
      </w:r>
      <w:r w:rsidR="00D119E7" w:rsidRPr="003A6B2E">
        <w:rPr>
          <w:szCs w:val="20"/>
          <w:lang w:val="ka-GE"/>
        </w:rPr>
        <w:t xml:space="preserve"> ___ __________________ 2022</w:t>
      </w:r>
      <w:r w:rsidR="00AE3630" w:rsidRPr="003A6B2E">
        <w:rPr>
          <w:szCs w:val="20"/>
          <w:lang w:val="ka-GE"/>
        </w:rPr>
        <w:t xml:space="preserve">წ. </w:t>
      </w:r>
    </w:p>
    <w:p w14:paraId="2CC6AA93" w14:textId="16D49C93"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3A6B2E">
        <w:rPr>
          <w:szCs w:val="20"/>
          <w:lang w:val="ka-GE"/>
        </w:rPr>
        <w:t xml:space="preserve">კრებას ესწრებიან </w:t>
      </w:r>
      <w:r w:rsidRPr="003A6B2E">
        <w:rPr>
          <w:bCs/>
          <w:szCs w:val="20"/>
          <w:lang w:val="ka-GE"/>
        </w:rPr>
        <w:t>ს/ს კოოპერატივი</w:t>
      </w:r>
      <w:r w:rsidRPr="003A6B2E">
        <w:rPr>
          <w:b/>
          <w:szCs w:val="20"/>
          <w:lang w:val="ka-GE"/>
        </w:rPr>
        <w:t xml:space="preserve"> </w:t>
      </w:r>
      <w:r w:rsidRPr="000243D5">
        <w:rPr>
          <w:szCs w:val="20"/>
          <w:lang w:val="ka-GE"/>
        </w:rPr>
        <w:t xml:space="preserve">„ ......................................“-ს  </w:t>
      </w:r>
      <w:r w:rsidR="008F403B" w:rsidRPr="003A6B2E">
        <w:rPr>
          <w:szCs w:val="20"/>
          <w:lang w:val="ka-GE"/>
        </w:rPr>
        <w:t>მეპაიე კოოპერატივების წარმომადგენლები</w:t>
      </w:r>
    </w:p>
    <w:p w14:paraId="75877902" w14:textId="77777777" w:rsidR="00F56724" w:rsidRPr="003A6B2E" w:rsidRDefault="00F56724" w:rsidP="00AE3630">
      <w:pPr>
        <w:spacing w:after="100" w:afterAutospacing="1" w:line="240" w:lineRule="auto"/>
        <w:rPr>
          <w:szCs w:val="20"/>
          <w:lang w:val="ka-GE"/>
        </w:rPr>
      </w:pPr>
    </w:p>
    <w:p w14:paraId="5C8A936E" w14:textId="3EA48B36" w:rsidR="00AE3630" w:rsidRPr="00F32C6F" w:rsidRDefault="008F403B" w:rsidP="00AE3630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</w:t>
      </w:r>
      <w:r w:rsidR="00AE3630" w:rsidRPr="00F32C6F">
        <w:rPr>
          <w:szCs w:val="20"/>
          <w:lang w:val="ka-GE"/>
        </w:rPr>
        <w:t xml:space="preserve">-------------------------------- (პ/ნ -----------------------) </w:t>
      </w:r>
    </w:p>
    <w:p w14:paraId="6BC8F040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16B5C8E1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3B5F8880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5B046CD1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53CF715B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583C8B52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0A5390F3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42EC697B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02977E29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1A52B33A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1219AE1F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7E399DA5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0361C09A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58267896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56ECE583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592DB651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49B83890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3B5EBECF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lastRenderedPageBreak/>
        <w:t xml:space="preserve">კოოპერატივი „----------------------------„ (ს/კ ----------------------) -------------------------------- (პ/ნ -----------------------) </w:t>
      </w:r>
    </w:p>
    <w:p w14:paraId="3CCAE484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4EAD6336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4BFA6E5A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616862C9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7CA2AF07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0821A2F9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4C6DDED5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2E0A5FFB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5F10E86A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26B1083F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70961547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57E7496A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5EF8586C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78651D2B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5A1CF713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243F88DE" w14:textId="77777777" w:rsidR="008F403B" w:rsidRPr="00F32C6F" w:rsidRDefault="008F403B" w:rsidP="008F403B">
      <w:pPr>
        <w:spacing w:after="100" w:afterAutospacing="1" w:line="240" w:lineRule="auto"/>
        <w:rPr>
          <w:szCs w:val="20"/>
          <w:lang w:val="ka-GE"/>
        </w:rPr>
      </w:pPr>
      <w:r w:rsidRPr="00F32C6F">
        <w:rPr>
          <w:szCs w:val="20"/>
          <w:lang w:val="ka-GE"/>
        </w:rPr>
        <w:t xml:space="preserve">კოოპერატივი „----------------------------„ (ს/კ ----------------------) -------------------------------- (პ/ნ -----------------------) </w:t>
      </w:r>
    </w:p>
    <w:p w14:paraId="0D61629B" w14:textId="363CD7B7" w:rsidR="00AE3630" w:rsidRPr="003A6B2E" w:rsidRDefault="00AE3630" w:rsidP="00A90374">
      <w:pPr>
        <w:ind w:left="0" w:firstLine="0"/>
        <w:rPr>
          <w:bCs/>
          <w:color w:val="000000" w:themeColor="text1"/>
          <w:szCs w:val="20"/>
          <w:lang w:val="ka-GE"/>
        </w:rPr>
      </w:pPr>
      <w:r w:rsidRPr="003A6B2E">
        <w:rPr>
          <w:bCs/>
          <w:color w:val="000000" w:themeColor="text1"/>
          <w:szCs w:val="20"/>
          <w:lang w:val="ka-GE"/>
        </w:rPr>
        <w:t>საერთო კრებას სიითი შემადგენლობიდან _______ ესწრება ______ წევრი.</w:t>
      </w:r>
    </w:p>
    <w:p w14:paraId="79878A12" w14:textId="77777777" w:rsidR="00F56724" w:rsidRDefault="00F56724" w:rsidP="00AE3630">
      <w:pPr>
        <w:rPr>
          <w:bCs/>
          <w:szCs w:val="20"/>
          <w:lang w:val="ka-GE"/>
        </w:rPr>
      </w:pPr>
    </w:p>
    <w:p w14:paraId="6C107CEB" w14:textId="693A381C" w:rsidR="00AE3630" w:rsidRPr="003A6B2E" w:rsidRDefault="00AE3630" w:rsidP="00AE3630">
      <w:pPr>
        <w:rPr>
          <w:bCs/>
          <w:szCs w:val="20"/>
          <w:lang w:val="ka-GE"/>
        </w:rPr>
      </w:pPr>
      <w:r w:rsidRPr="003A6B2E">
        <w:rPr>
          <w:bCs/>
          <w:szCs w:val="20"/>
          <w:lang w:val="ka-GE"/>
        </w:rPr>
        <w:t>კრების თავმჯდომარედ არჩეულ იქნა ____________________________</w:t>
      </w:r>
    </w:p>
    <w:p w14:paraId="4F952E71" w14:textId="2288514A" w:rsidR="00AE3630" w:rsidRPr="00352A56" w:rsidRDefault="00352A56" w:rsidP="00AE3630">
      <w:pPr>
        <w:tabs>
          <w:tab w:val="center" w:pos="1016"/>
          <w:tab w:val="center" w:pos="1916"/>
          <w:tab w:val="center" w:pos="2636"/>
          <w:tab w:val="center" w:pos="3356"/>
          <w:tab w:val="center" w:pos="4076"/>
          <w:tab w:val="center" w:pos="4796"/>
          <w:tab w:val="center" w:pos="5516"/>
          <w:tab w:val="center" w:pos="6237"/>
          <w:tab w:val="center" w:pos="6957"/>
          <w:tab w:val="center" w:pos="7677"/>
          <w:tab w:val="center" w:pos="9225"/>
        </w:tabs>
        <w:spacing w:after="282" w:line="259" w:lineRule="auto"/>
        <w:ind w:left="0" w:firstLine="0"/>
        <w:jc w:val="left"/>
        <w:rPr>
          <w:szCs w:val="20"/>
          <w:lang w:val="ka-GE"/>
        </w:rPr>
      </w:pPr>
      <w:r>
        <w:rPr>
          <w:szCs w:val="20"/>
          <w:lang w:val="ka-GE"/>
        </w:rPr>
        <w:t>კრების მდივნად არჩეულ იქნა ---------------------------------</w:t>
      </w:r>
    </w:p>
    <w:p w14:paraId="55095CFF" w14:textId="18A4307E" w:rsidR="00065E14" w:rsidRPr="003A6B2E" w:rsidRDefault="005A3C11" w:rsidP="00B95D6F">
      <w:pPr>
        <w:spacing w:line="493" w:lineRule="auto"/>
        <w:ind w:left="10" w:right="5917"/>
        <w:rPr>
          <w:szCs w:val="20"/>
        </w:rPr>
      </w:pPr>
      <w:r w:rsidRPr="003A6B2E">
        <w:rPr>
          <w:szCs w:val="20"/>
          <w:u w:val="single" w:color="000000"/>
        </w:rPr>
        <w:t>განსახილველი საკითხი:</w:t>
      </w:r>
      <w:r w:rsidRPr="003A6B2E">
        <w:rPr>
          <w:szCs w:val="20"/>
        </w:rPr>
        <w:t xml:space="preserve"> </w:t>
      </w:r>
    </w:p>
    <w:p w14:paraId="6341762E" w14:textId="5834FFB2" w:rsidR="00EC0A2C" w:rsidRPr="003A6B2E" w:rsidRDefault="00E21EB2" w:rsidP="0031286E">
      <w:pPr>
        <w:pStyle w:val="ListParagraph"/>
        <w:numPr>
          <w:ilvl w:val="0"/>
          <w:numId w:val="2"/>
        </w:numPr>
        <w:spacing w:after="288" w:line="360" w:lineRule="auto"/>
        <w:rPr>
          <w:szCs w:val="20"/>
        </w:rPr>
      </w:pPr>
      <w:r>
        <w:rPr>
          <w:szCs w:val="20"/>
          <w:lang w:val="ka-GE"/>
        </w:rPr>
        <w:t>კოოპერატივი „</w:t>
      </w:r>
      <w:r w:rsidR="00B95D6F" w:rsidRPr="003A6B2E">
        <w:rPr>
          <w:szCs w:val="20"/>
        </w:rPr>
        <w:t>---</w:t>
      </w:r>
      <w:r w:rsidR="00B95D6F" w:rsidRPr="003A6B2E">
        <w:rPr>
          <w:szCs w:val="20"/>
          <w:lang w:val="ka-GE"/>
        </w:rPr>
        <w:t>------------------</w:t>
      </w:r>
      <w:r>
        <w:rPr>
          <w:szCs w:val="20"/>
        </w:rPr>
        <w:t>--</w:t>
      </w:r>
      <w:r>
        <w:rPr>
          <w:szCs w:val="20"/>
          <w:lang w:val="ka-GE"/>
        </w:rPr>
        <w:t xml:space="preserve">„ </w:t>
      </w:r>
      <w:r>
        <w:rPr>
          <w:szCs w:val="20"/>
        </w:rPr>
        <w:t>(</w:t>
      </w:r>
      <w:r>
        <w:rPr>
          <w:szCs w:val="20"/>
          <w:lang w:val="ka-GE"/>
        </w:rPr>
        <w:t>ს/კ .................................</w:t>
      </w:r>
      <w:r>
        <w:rPr>
          <w:szCs w:val="20"/>
        </w:rPr>
        <w:t>)</w:t>
      </w:r>
      <w:r w:rsidR="00B95D6F" w:rsidRPr="003A6B2E">
        <w:rPr>
          <w:szCs w:val="20"/>
        </w:rPr>
        <w:t>-ს მიერ ა(ა)იპ  სოფლის განვითარების სააგენტოსთან</w:t>
      </w:r>
      <w:r w:rsidR="00B95D6F" w:rsidRPr="003A6B2E">
        <w:rPr>
          <w:szCs w:val="20"/>
          <w:lang w:val="ka-GE"/>
        </w:rPr>
        <w:t xml:space="preserve"> </w:t>
      </w:r>
      <w:r w:rsidR="005E1278" w:rsidRPr="003A6B2E">
        <w:rPr>
          <w:szCs w:val="20"/>
        </w:rPr>
        <w:t>მეფუტკრეობის სასოფლო-სამეურნეო კოოპერატივების ერთიანი საწარმოო უზრუნველყოფის სახელმწიფო პროგრამ</w:t>
      </w:r>
      <w:r w:rsidR="00065E14" w:rsidRPr="003A6B2E">
        <w:rPr>
          <w:szCs w:val="20"/>
        </w:rPr>
        <w:t>ის</w:t>
      </w:r>
      <w:r w:rsidR="00065E14" w:rsidRPr="003A6B2E">
        <w:rPr>
          <w:szCs w:val="20"/>
          <w:lang w:val="ka-GE"/>
        </w:rPr>
        <w:t xml:space="preserve"> </w:t>
      </w:r>
      <w:r w:rsidR="005A3C11" w:rsidRPr="003A6B2E">
        <w:rPr>
          <w:szCs w:val="20"/>
        </w:rPr>
        <w:t xml:space="preserve">ფარგლებში </w:t>
      </w:r>
      <w:r>
        <w:rPr>
          <w:szCs w:val="20"/>
          <w:lang w:val="ka-GE"/>
        </w:rPr>
        <w:t xml:space="preserve">მონაწილეობა, </w:t>
      </w:r>
      <w:r w:rsidR="005A3C11" w:rsidRPr="003A6B2E">
        <w:rPr>
          <w:szCs w:val="20"/>
        </w:rPr>
        <w:t xml:space="preserve">ხელშეკრულების გაფორმება და </w:t>
      </w:r>
      <w:r>
        <w:rPr>
          <w:szCs w:val="20"/>
          <w:lang w:val="ka-GE"/>
        </w:rPr>
        <w:t>პროგრამის ფარგლებში გათვალისწინებული</w:t>
      </w:r>
      <w:r w:rsidR="005A3C11" w:rsidRPr="003A6B2E">
        <w:rPr>
          <w:szCs w:val="20"/>
        </w:rPr>
        <w:t xml:space="preserve"> ვალდებულებების </w:t>
      </w:r>
      <w:r>
        <w:rPr>
          <w:szCs w:val="20"/>
          <w:lang w:val="ka-GE"/>
        </w:rPr>
        <w:t>შესრულება.</w:t>
      </w:r>
    </w:p>
    <w:p w14:paraId="069C9403" w14:textId="380C8168" w:rsidR="00DB4B7F" w:rsidRPr="00E32B1D" w:rsidRDefault="00DB4B7F" w:rsidP="0031286E">
      <w:pPr>
        <w:pStyle w:val="ListParagraph"/>
        <w:numPr>
          <w:ilvl w:val="0"/>
          <w:numId w:val="2"/>
        </w:numPr>
        <w:spacing w:after="288" w:line="360" w:lineRule="auto"/>
        <w:rPr>
          <w:szCs w:val="20"/>
        </w:rPr>
      </w:pPr>
      <w:r w:rsidRPr="003A6B2E">
        <w:rPr>
          <w:szCs w:val="20"/>
          <w:lang w:val="ka-GE"/>
        </w:rPr>
        <w:lastRenderedPageBreak/>
        <w:t xml:space="preserve">საპაიო ფონდის მოცულობისა და საპაიო შენატანების ოდენობების </w:t>
      </w:r>
      <w:r w:rsidR="00E21EB2">
        <w:rPr>
          <w:szCs w:val="20"/>
          <w:lang w:val="ka-GE"/>
        </w:rPr>
        <w:t>საკითხის განხილვა</w:t>
      </w:r>
      <w:r w:rsidRPr="003A6B2E">
        <w:rPr>
          <w:szCs w:val="20"/>
          <w:lang w:val="ka-GE"/>
        </w:rPr>
        <w:t>.</w:t>
      </w:r>
    </w:p>
    <w:p w14:paraId="53E915E1" w14:textId="35EC072F" w:rsidR="00E21EB2" w:rsidRPr="00E21EB2" w:rsidRDefault="00E21EB2" w:rsidP="0031286E">
      <w:pPr>
        <w:spacing w:after="288" w:line="360" w:lineRule="auto"/>
        <w:ind w:firstLine="349"/>
        <w:rPr>
          <w:szCs w:val="20"/>
          <w:lang w:val="ka-GE"/>
        </w:rPr>
      </w:pPr>
      <w:r>
        <w:rPr>
          <w:szCs w:val="20"/>
          <w:lang w:val="ka-GE"/>
        </w:rPr>
        <w:t xml:space="preserve">მოისმინეს </w:t>
      </w:r>
      <w:r w:rsidR="00352A56">
        <w:rPr>
          <w:szCs w:val="20"/>
          <w:lang w:val="ka-GE"/>
        </w:rPr>
        <w:t>კრებ</w:t>
      </w:r>
      <w:r>
        <w:rPr>
          <w:szCs w:val="20"/>
          <w:lang w:val="ka-GE"/>
        </w:rPr>
        <w:t>ის თავმჯდომარის ინფორმაცია საერთო კრების დღის წესრიგით გათვალისწინებულ საკითხებთან დაკავშირებით და დაადგინეს:</w:t>
      </w:r>
    </w:p>
    <w:p w14:paraId="615FB0DB" w14:textId="77777777" w:rsidR="00EC0A2C" w:rsidRPr="003A6B2E" w:rsidRDefault="00AE3630" w:rsidP="004B13D5">
      <w:pPr>
        <w:spacing w:after="173" w:line="276" w:lineRule="auto"/>
        <w:ind w:left="0" w:firstLine="0"/>
        <w:jc w:val="center"/>
        <w:rPr>
          <w:szCs w:val="20"/>
        </w:rPr>
      </w:pPr>
      <w:r w:rsidRPr="003A6B2E">
        <w:rPr>
          <w:szCs w:val="20"/>
          <w:u w:val="single" w:color="000000"/>
          <w:lang w:val="ka-GE"/>
        </w:rPr>
        <w:t>მეპაიეთა</w:t>
      </w:r>
      <w:r w:rsidR="005A3C11" w:rsidRPr="003A6B2E">
        <w:rPr>
          <w:szCs w:val="20"/>
          <w:u w:val="single" w:color="000000"/>
        </w:rPr>
        <w:t xml:space="preserve"> გადაწყვეტილება:</w:t>
      </w:r>
      <w:r w:rsidR="005A3C11" w:rsidRPr="003A6B2E">
        <w:rPr>
          <w:szCs w:val="20"/>
        </w:rPr>
        <w:t xml:space="preserve"> </w:t>
      </w:r>
    </w:p>
    <w:p w14:paraId="36D8B8B7" w14:textId="63D40A75" w:rsidR="00EC0A2C" w:rsidRPr="003A6B2E" w:rsidRDefault="00E21EB2" w:rsidP="005F57AF">
      <w:pPr>
        <w:numPr>
          <w:ilvl w:val="0"/>
          <w:numId w:val="1"/>
        </w:numPr>
        <w:spacing w:line="360" w:lineRule="auto"/>
        <w:ind w:hanging="360"/>
        <w:rPr>
          <w:szCs w:val="20"/>
        </w:rPr>
      </w:pPr>
      <w:r>
        <w:rPr>
          <w:szCs w:val="20"/>
          <w:lang w:val="ka-GE"/>
        </w:rPr>
        <w:t xml:space="preserve">კოოპერატივმა „..............................“ (ს/კ ..............................) მონაწილეობა მიიღოს </w:t>
      </w:r>
      <w:r w:rsidRPr="003A6B2E">
        <w:rPr>
          <w:szCs w:val="20"/>
          <w:lang w:val="ka-GE"/>
        </w:rPr>
        <w:t>საქართველოს მთავრობის 20</w:t>
      </w:r>
      <w:r w:rsidRPr="003A6B2E">
        <w:rPr>
          <w:szCs w:val="20"/>
        </w:rPr>
        <w:t>17</w:t>
      </w:r>
      <w:r w:rsidRPr="003A6B2E">
        <w:rPr>
          <w:szCs w:val="20"/>
          <w:lang w:val="ka-GE"/>
        </w:rPr>
        <w:t xml:space="preserve"> წლის </w:t>
      </w:r>
      <w:r w:rsidRPr="003A6B2E">
        <w:rPr>
          <w:szCs w:val="20"/>
        </w:rPr>
        <w:t>7</w:t>
      </w:r>
      <w:r w:rsidRPr="003A6B2E">
        <w:rPr>
          <w:szCs w:val="20"/>
          <w:lang w:val="ka-GE"/>
        </w:rPr>
        <w:t xml:space="preserve"> ივლისის N326 დადგენილებით დამტკიცებული </w:t>
      </w:r>
      <w:r w:rsidRPr="003A6B2E">
        <w:rPr>
          <w:szCs w:val="20"/>
        </w:rPr>
        <w:t xml:space="preserve">მეფუტკრეობის სასოფლო-სამეურნეო კოოპერატივების ერთიანი საწარმოო უზრუნველყოფის სახელმწიფო </w:t>
      </w:r>
      <w:r>
        <w:rPr>
          <w:szCs w:val="20"/>
        </w:rPr>
        <w:t>პროგრამა</w:t>
      </w:r>
      <w:r>
        <w:rPr>
          <w:szCs w:val="20"/>
          <w:lang w:val="ka-GE"/>
        </w:rPr>
        <w:t xml:space="preserve">ში და გამარჯვების შემთხვევაში </w:t>
      </w:r>
      <w:r w:rsidRPr="003A6B2E">
        <w:rPr>
          <w:szCs w:val="20"/>
          <w:lang w:val="ka-GE"/>
        </w:rPr>
        <w:t xml:space="preserve"> </w:t>
      </w:r>
      <w:r w:rsidR="00D738BA" w:rsidRPr="003A6B2E">
        <w:rPr>
          <w:szCs w:val="20"/>
        </w:rPr>
        <w:t xml:space="preserve">გაფორმდეს ხელშეკრულება ბენეფიციარის თანადაფინანსების შესახებ ა(ა)იპ სოფლის განვითარების სააგენტოსთან და </w:t>
      </w:r>
      <w:r w:rsidR="004B13D5">
        <w:rPr>
          <w:szCs w:val="20"/>
          <w:lang w:val="ka-GE"/>
        </w:rPr>
        <w:t>უზრუნველყოს მთავრობის დადგენილებით და ხელშეკრულებით განსაზღვრული ვალდებულებების შესრულება.</w:t>
      </w:r>
    </w:p>
    <w:p w14:paraId="183A5685" w14:textId="77777777" w:rsidR="009B3451" w:rsidRPr="009B3451" w:rsidRDefault="00DB4B7F" w:rsidP="005F57AF">
      <w:pPr>
        <w:numPr>
          <w:ilvl w:val="0"/>
          <w:numId w:val="1"/>
        </w:numPr>
        <w:spacing w:line="360" w:lineRule="auto"/>
        <w:ind w:hanging="360"/>
        <w:rPr>
          <w:szCs w:val="20"/>
        </w:rPr>
      </w:pPr>
      <w:r w:rsidRPr="003A6B2E">
        <w:rPr>
          <w:szCs w:val="20"/>
          <w:lang w:val="ka-GE"/>
        </w:rPr>
        <w:t xml:space="preserve">კოოპერატივის მინიმალური (ერთი) პაის ღირებულება შეადგენს </w:t>
      </w:r>
      <w:r w:rsidR="00E32B1D">
        <w:rPr>
          <w:color w:val="FF0000"/>
          <w:szCs w:val="20"/>
          <w:lang w:val="ka-GE"/>
        </w:rPr>
        <w:t>---------</w:t>
      </w:r>
      <w:r w:rsidRPr="003A6B2E">
        <w:rPr>
          <w:color w:val="FF0000"/>
          <w:szCs w:val="20"/>
          <w:lang w:val="ka-GE"/>
        </w:rPr>
        <w:t xml:space="preserve"> </w:t>
      </w:r>
      <w:r w:rsidRPr="003A6B2E">
        <w:rPr>
          <w:color w:val="auto"/>
          <w:szCs w:val="20"/>
          <w:lang w:val="ka-GE"/>
        </w:rPr>
        <w:t>ლარს</w:t>
      </w:r>
      <w:r w:rsidR="007E70D9">
        <w:rPr>
          <w:color w:val="auto"/>
          <w:szCs w:val="20"/>
          <w:lang w:val="ka-GE"/>
        </w:rPr>
        <w:t>.</w:t>
      </w:r>
    </w:p>
    <w:p w14:paraId="1D761384" w14:textId="18AF4D6F" w:rsidR="00DB4B7F" w:rsidRPr="00E32B1D" w:rsidRDefault="00DB4B7F" w:rsidP="009B3451">
      <w:pPr>
        <w:spacing w:line="360" w:lineRule="auto"/>
        <w:ind w:left="1065" w:firstLine="0"/>
        <w:rPr>
          <w:szCs w:val="20"/>
        </w:rPr>
      </w:pPr>
      <w:r w:rsidRPr="003A6B2E">
        <w:rPr>
          <w:color w:val="auto"/>
          <w:szCs w:val="20"/>
          <w:lang w:val="ka-GE"/>
        </w:rPr>
        <w:t xml:space="preserve"> </w:t>
      </w:r>
      <w:r w:rsidR="007E70D9">
        <w:rPr>
          <w:color w:val="auto"/>
          <w:szCs w:val="20"/>
          <w:lang w:val="ka-GE"/>
        </w:rPr>
        <w:t>კ</w:t>
      </w:r>
      <w:r w:rsidRPr="007E70D9">
        <w:rPr>
          <w:szCs w:val="20"/>
          <w:lang w:val="ka-GE"/>
        </w:rPr>
        <w:t xml:space="preserve">ოოპერატივის საპაიო ფონდი </w:t>
      </w:r>
      <w:r w:rsidR="007E70D9">
        <w:rPr>
          <w:szCs w:val="20"/>
          <w:lang w:val="ka-GE"/>
        </w:rPr>
        <w:t xml:space="preserve">განისაზღვროს </w:t>
      </w:r>
      <w:r w:rsidRPr="007E70D9">
        <w:rPr>
          <w:szCs w:val="20"/>
          <w:lang w:val="ka-GE"/>
        </w:rPr>
        <w:t xml:space="preserve"> .................... </w:t>
      </w:r>
      <w:r w:rsidR="007E70D9">
        <w:rPr>
          <w:szCs w:val="20"/>
          <w:lang w:val="ka-GE"/>
        </w:rPr>
        <w:t>ლარით</w:t>
      </w:r>
      <w:r w:rsidRPr="007E70D9">
        <w:rPr>
          <w:szCs w:val="20"/>
          <w:lang w:val="ka-GE"/>
        </w:rPr>
        <w:t>.</w:t>
      </w:r>
    </w:p>
    <w:p w14:paraId="4D5103D3" w14:textId="00127B90" w:rsidR="00E32B1D" w:rsidRPr="007928F6" w:rsidRDefault="007928F6" w:rsidP="007928F6">
      <w:pPr>
        <w:spacing w:line="360" w:lineRule="auto"/>
        <w:ind w:left="1065" w:firstLine="0"/>
        <w:rPr>
          <w:szCs w:val="20"/>
          <w:lang w:val="ka-GE"/>
        </w:rPr>
      </w:pPr>
      <w:r>
        <w:rPr>
          <w:szCs w:val="20"/>
          <w:lang w:val="ka-GE"/>
        </w:rPr>
        <w:t>თითოეული მეპაიის საპაიო შენატანის ოდენობა განისაზრვროს ........ ლარით</w:t>
      </w:r>
    </w:p>
    <w:p w14:paraId="02F60BB0" w14:textId="342B1317" w:rsidR="005F57AF" w:rsidRDefault="005F57AF" w:rsidP="005F57AF">
      <w:pPr>
        <w:spacing w:line="276" w:lineRule="auto"/>
        <w:rPr>
          <w:szCs w:val="20"/>
          <w:lang w:val="ka-GE"/>
        </w:rPr>
      </w:pPr>
    </w:p>
    <w:p w14:paraId="5A5D310C" w14:textId="7290A0FE" w:rsidR="00D119E7" w:rsidRDefault="00D119E7" w:rsidP="00CF20C6">
      <w:pPr>
        <w:ind w:left="0" w:firstLine="0"/>
        <w:rPr>
          <w:szCs w:val="20"/>
          <w:lang w:val="ka-GE"/>
        </w:rPr>
      </w:pPr>
      <w:bookmarkStart w:id="0" w:name="_GoBack"/>
      <w:bookmarkEnd w:id="0"/>
    </w:p>
    <w:p w14:paraId="6A4685F6" w14:textId="792E22D1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05CC50BE" w14:textId="22D19984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286387F5" w14:textId="77EE0FCF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480A5836" w14:textId="31F1675A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5ABF7F6F" w14:textId="1EC6084A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6FCB5151" w14:textId="67BB60B8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11E38F52" w14:textId="68AE0388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13BF6188" w14:textId="5B6105F8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2A552486" w14:textId="075B4521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0F09DB43" w14:textId="4A9E572C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2D1613C8" w14:textId="1AA9A936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16FC1087" w14:textId="387145F8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467E2EFA" w14:textId="550F476D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4108D016" w14:textId="7C1667EE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62743188" w14:textId="059FB39F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78885169" w14:textId="5B4BBE1B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35412C03" w14:textId="4415BAB2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>..................)</w:t>
      </w:r>
    </w:p>
    <w:p w14:paraId="2E2E5BA0" w14:textId="3F67D4FA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54AC69DF" w14:textId="378D23F6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4D7B2460" w14:textId="6EDB57CD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2E29910A" w14:textId="0AC04640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0625E56E" w14:textId="067ECB8D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2F7780A5" w14:textId="729DCD89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7E127BD3" w14:textId="3C697763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lastRenderedPageBreak/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5E131A77" w14:textId="35D9CB45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0FC73165" w14:textId="5DE0DD13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3276A9C4" w14:textId="72FAC372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313A2317" w14:textId="1FA94249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66E8BEF8" w14:textId="162252F1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258D1CB7" w14:textId="59574881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7D792D10" w14:textId="2516C7E4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690B0052" w14:textId="69CABF02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15A936F6" w14:textId="535E30E5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19C76D10" w14:textId="3B4417C2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020CF8E8" w14:textId="2BA97A32" w:rsidR="007E70D9" w:rsidRPr="007E70D9" w:rsidRDefault="007E70D9" w:rsidP="007E70D9">
      <w:pPr>
        <w:pStyle w:val="ListParagraph"/>
        <w:numPr>
          <w:ilvl w:val="0"/>
          <w:numId w:val="5"/>
        </w:numPr>
        <w:rPr>
          <w:b/>
          <w:szCs w:val="20"/>
          <w:lang w:val="ka-GE"/>
        </w:rPr>
      </w:pPr>
      <w:r w:rsidRPr="007E70D9">
        <w:rPr>
          <w:szCs w:val="20"/>
          <w:lang w:val="ka-GE"/>
        </w:rPr>
        <w:t>კოოპერატივი „ ................................“ (ს/კ .......</w:t>
      </w:r>
      <w:r w:rsidR="005F57AF">
        <w:rPr>
          <w:szCs w:val="20"/>
          <w:lang w:val="ka-GE"/>
        </w:rPr>
        <w:t xml:space="preserve">..................) </w:t>
      </w:r>
    </w:p>
    <w:p w14:paraId="6A7F3BE4" w14:textId="77777777" w:rsidR="007E70D9" w:rsidRPr="007E70D9" w:rsidRDefault="007E70D9" w:rsidP="007E70D9">
      <w:pPr>
        <w:pStyle w:val="ListParagraph"/>
        <w:ind w:left="1425" w:firstLine="0"/>
        <w:rPr>
          <w:b/>
          <w:szCs w:val="20"/>
          <w:lang w:val="ka-GE"/>
        </w:rPr>
      </w:pPr>
    </w:p>
    <w:p w14:paraId="442F77EB" w14:textId="77777777" w:rsidR="00EC0A2C" w:rsidRPr="003A6B2E" w:rsidRDefault="005A3C11" w:rsidP="00D119E7">
      <w:pPr>
        <w:tabs>
          <w:tab w:val="center" w:pos="2539"/>
          <w:tab w:val="center" w:pos="4321"/>
          <w:tab w:val="center" w:pos="6743"/>
        </w:tabs>
        <w:ind w:left="0" w:firstLine="0"/>
        <w:jc w:val="left"/>
        <w:rPr>
          <w:szCs w:val="20"/>
        </w:rPr>
      </w:pPr>
      <w:r w:rsidRPr="003A6B2E">
        <w:rPr>
          <w:szCs w:val="20"/>
        </w:rPr>
        <w:t xml:space="preserve"> </w:t>
      </w:r>
    </w:p>
    <w:p w14:paraId="6C18550D" w14:textId="77777777" w:rsidR="00EC0A2C" w:rsidRPr="003A6B2E" w:rsidRDefault="005A3C11">
      <w:pPr>
        <w:spacing w:after="159" w:line="259" w:lineRule="auto"/>
        <w:ind w:left="1080" w:firstLine="0"/>
        <w:jc w:val="left"/>
        <w:rPr>
          <w:szCs w:val="20"/>
        </w:rPr>
      </w:pPr>
      <w:r w:rsidRPr="003A6B2E">
        <w:rPr>
          <w:szCs w:val="20"/>
        </w:rPr>
        <w:t xml:space="preserve"> </w:t>
      </w:r>
    </w:p>
    <w:p w14:paraId="7C83B606" w14:textId="77777777" w:rsidR="00EC0A2C" w:rsidRPr="003A6B2E" w:rsidRDefault="005A3C11">
      <w:pPr>
        <w:spacing w:after="0" w:line="259" w:lineRule="auto"/>
        <w:ind w:left="1080" w:firstLine="0"/>
        <w:jc w:val="left"/>
        <w:rPr>
          <w:szCs w:val="20"/>
        </w:rPr>
      </w:pPr>
      <w:r w:rsidRPr="003A6B2E">
        <w:rPr>
          <w:szCs w:val="20"/>
        </w:rPr>
        <w:t xml:space="preserve"> </w:t>
      </w:r>
    </w:p>
    <w:sectPr w:rsidR="00EC0A2C" w:rsidRPr="003A6B2E">
      <w:pgSz w:w="12240" w:h="15840"/>
      <w:pgMar w:top="1447" w:right="713" w:bottom="1463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355D"/>
    <w:multiLevelType w:val="hybridMultilevel"/>
    <w:tmpl w:val="47447B38"/>
    <w:lvl w:ilvl="0" w:tplc="BA221BE6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655D"/>
    <w:multiLevelType w:val="hybridMultilevel"/>
    <w:tmpl w:val="8D6A7E36"/>
    <w:lvl w:ilvl="0" w:tplc="86C8154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1B073A2"/>
    <w:multiLevelType w:val="hybridMultilevel"/>
    <w:tmpl w:val="BDF292D6"/>
    <w:lvl w:ilvl="0" w:tplc="9E3CD164">
      <w:start w:val="1"/>
      <w:numFmt w:val="decimal"/>
      <w:lvlText w:val="%1."/>
      <w:lvlJc w:val="left"/>
      <w:pPr>
        <w:ind w:left="10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C377A">
      <w:start w:val="1"/>
      <w:numFmt w:val="lowerLetter"/>
      <w:lvlText w:val="%2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45752">
      <w:start w:val="1"/>
      <w:numFmt w:val="lowerRoman"/>
      <w:lvlText w:val="%3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B0C88E">
      <w:start w:val="1"/>
      <w:numFmt w:val="decimal"/>
      <w:lvlText w:val="%4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46084">
      <w:start w:val="1"/>
      <w:numFmt w:val="lowerLetter"/>
      <w:lvlText w:val="%5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A4CE7A">
      <w:start w:val="1"/>
      <w:numFmt w:val="lowerRoman"/>
      <w:lvlText w:val="%6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5CD1F6">
      <w:start w:val="1"/>
      <w:numFmt w:val="decimal"/>
      <w:lvlText w:val="%7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62F7A">
      <w:start w:val="1"/>
      <w:numFmt w:val="lowerLetter"/>
      <w:lvlText w:val="%8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6FC42">
      <w:start w:val="1"/>
      <w:numFmt w:val="lowerRoman"/>
      <w:lvlText w:val="%9"/>
      <w:lvlJc w:val="left"/>
      <w:pPr>
        <w:ind w:left="68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11780"/>
    <w:multiLevelType w:val="hybridMultilevel"/>
    <w:tmpl w:val="AE9648CE"/>
    <w:lvl w:ilvl="0" w:tplc="17CAEAC2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C7B08ED"/>
    <w:multiLevelType w:val="hybridMultilevel"/>
    <w:tmpl w:val="6152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2C"/>
    <w:rsid w:val="000243D5"/>
    <w:rsid w:val="00065E14"/>
    <w:rsid w:val="0031286E"/>
    <w:rsid w:val="00352A56"/>
    <w:rsid w:val="003A6B2E"/>
    <w:rsid w:val="004B13D5"/>
    <w:rsid w:val="00510AB9"/>
    <w:rsid w:val="005A3C11"/>
    <w:rsid w:val="005E1278"/>
    <w:rsid w:val="005F57AF"/>
    <w:rsid w:val="00654322"/>
    <w:rsid w:val="006E2443"/>
    <w:rsid w:val="0070207D"/>
    <w:rsid w:val="007928F6"/>
    <w:rsid w:val="007C25B3"/>
    <w:rsid w:val="007E70D9"/>
    <w:rsid w:val="008027AA"/>
    <w:rsid w:val="008F403B"/>
    <w:rsid w:val="00916A97"/>
    <w:rsid w:val="009340D2"/>
    <w:rsid w:val="009B3451"/>
    <w:rsid w:val="009E39C2"/>
    <w:rsid w:val="00A90374"/>
    <w:rsid w:val="00AA50EB"/>
    <w:rsid w:val="00AE036F"/>
    <w:rsid w:val="00AE3630"/>
    <w:rsid w:val="00B95D6F"/>
    <w:rsid w:val="00BB06EA"/>
    <w:rsid w:val="00BF66CA"/>
    <w:rsid w:val="00CD4071"/>
    <w:rsid w:val="00CF20C6"/>
    <w:rsid w:val="00CF508D"/>
    <w:rsid w:val="00D119E7"/>
    <w:rsid w:val="00D738BA"/>
    <w:rsid w:val="00D820CF"/>
    <w:rsid w:val="00DB2165"/>
    <w:rsid w:val="00DB4B7F"/>
    <w:rsid w:val="00E21EB2"/>
    <w:rsid w:val="00E22DE6"/>
    <w:rsid w:val="00E32B1D"/>
    <w:rsid w:val="00EC0A2C"/>
    <w:rsid w:val="00F32C6F"/>
    <w:rsid w:val="00F56724"/>
    <w:rsid w:val="00F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E0A8"/>
  <w15:docId w15:val="{97102B67-535D-4243-BBC5-B9A655A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1" w:hanging="10"/>
      <w:jc w:val="both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[Normal]"/>
    <w:rsid w:val="00065E14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1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Chkadua</dc:creator>
  <cp:keywords/>
  <cp:lastModifiedBy>კონსტანტინე ხუცაიძე</cp:lastModifiedBy>
  <cp:revision>5</cp:revision>
  <dcterms:created xsi:type="dcterms:W3CDTF">2022-06-21T06:58:00Z</dcterms:created>
  <dcterms:modified xsi:type="dcterms:W3CDTF">2022-06-22T06:17:00Z</dcterms:modified>
</cp:coreProperties>
</file>